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BC5D" w14:textId="77777777" w:rsidR="00424A5A" w:rsidRPr="00DA3F46" w:rsidRDefault="00424A5A">
      <w:pPr>
        <w:rPr>
          <w:rFonts w:ascii="Tahoma" w:hAnsi="Tahoma" w:cs="Tahoma"/>
          <w:sz w:val="20"/>
          <w:szCs w:val="20"/>
        </w:rPr>
      </w:pPr>
    </w:p>
    <w:p w14:paraId="0C161B66" w14:textId="77777777" w:rsidR="00424A5A" w:rsidRPr="00DA3F46" w:rsidRDefault="00424A5A">
      <w:pPr>
        <w:rPr>
          <w:rFonts w:ascii="Tahoma" w:hAnsi="Tahoma" w:cs="Tahoma"/>
          <w:sz w:val="20"/>
          <w:szCs w:val="20"/>
        </w:rPr>
      </w:pPr>
    </w:p>
    <w:p w14:paraId="4725C2D7" w14:textId="77777777" w:rsidR="00424A5A" w:rsidRPr="00DA3F46" w:rsidRDefault="00424A5A" w:rsidP="00424A5A">
      <w:pPr>
        <w:rPr>
          <w:rFonts w:ascii="Tahoma" w:hAnsi="Tahoma" w:cs="Tahoma"/>
          <w:sz w:val="20"/>
          <w:szCs w:val="20"/>
        </w:rPr>
      </w:pPr>
    </w:p>
    <w:p w14:paraId="0EB08115" w14:textId="77777777" w:rsidR="00424A5A" w:rsidRPr="00DA3F4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A3F46" w14:paraId="62BE7C7B" w14:textId="77777777">
        <w:tc>
          <w:tcPr>
            <w:tcW w:w="1080" w:type="dxa"/>
            <w:vAlign w:val="center"/>
          </w:tcPr>
          <w:p w14:paraId="2454C757" w14:textId="77777777" w:rsidR="00424A5A" w:rsidRPr="00DA3F46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A3F4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3701DBC" w14:textId="77777777" w:rsidR="00424A5A" w:rsidRPr="00DA3F46" w:rsidRDefault="00681830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A3F46">
              <w:rPr>
                <w:rFonts w:ascii="Tahoma" w:hAnsi="Tahoma" w:cs="Tahoma"/>
                <w:color w:val="0000FF"/>
                <w:sz w:val="20"/>
                <w:szCs w:val="20"/>
              </w:rPr>
              <w:t>43001-24/2024-0</w:t>
            </w:r>
            <w:r w:rsidR="00415792" w:rsidRPr="00DA3F46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5F3199ED" w14:textId="77777777" w:rsidR="00424A5A" w:rsidRPr="00DA3F46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CEAF0C4" w14:textId="77777777" w:rsidR="00424A5A" w:rsidRPr="00DA3F46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A3F46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DA3F46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2C23569C" w14:textId="77777777" w:rsidR="00424A5A" w:rsidRPr="00DA3F46" w:rsidRDefault="00681830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A3F46">
              <w:rPr>
                <w:rFonts w:ascii="Tahoma" w:hAnsi="Tahoma" w:cs="Tahoma"/>
                <w:color w:val="0000FF"/>
                <w:sz w:val="20"/>
                <w:szCs w:val="20"/>
              </w:rPr>
              <w:t xml:space="preserve">A-5/24 G   </w:t>
            </w:r>
          </w:p>
        </w:tc>
      </w:tr>
      <w:tr w:rsidR="00424A5A" w:rsidRPr="00DA3F46" w14:paraId="0DB2053A" w14:textId="77777777">
        <w:tc>
          <w:tcPr>
            <w:tcW w:w="1080" w:type="dxa"/>
            <w:vAlign w:val="center"/>
          </w:tcPr>
          <w:p w14:paraId="40BA6468" w14:textId="77777777" w:rsidR="00424A5A" w:rsidRPr="00DA3F46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A3F4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49AACEEF" w14:textId="61F1A64F" w:rsidR="00424A5A" w:rsidRPr="00DA3F46" w:rsidRDefault="00681830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A3F46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="00DA3F46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="00790D55" w:rsidRPr="00DA3F46">
              <w:rPr>
                <w:rFonts w:ascii="Tahoma" w:hAnsi="Tahoma" w:cs="Tahoma"/>
                <w:color w:val="0000FF"/>
                <w:sz w:val="20"/>
                <w:szCs w:val="20"/>
              </w:rPr>
              <w:t>.03</w:t>
            </w:r>
            <w:r w:rsidR="00FA0617" w:rsidRPr="00DA3F46">
              <w:rPr>
                <w:rFonts w:ascii="Tahoma" w:hAnsi="Tahoma" w:cs="Tahoma"/>
                <w:color w:val="0000FF"/>
                <w:sz w:val="20"/>
                <w:szCs w:val="20"/>
              </w:rPr>
              <w:t>.2024</w:t>
            </w:r>
            <w:proofErr w:type="gramEnd"/>
          </w:p>
        </w:tc>
        <w:tc>
          <w:tcPr>
            <w:tcW w:w="1080" w:type="dxa"/>
            <w:vAlign w:val="center"/>
          </w:tcPr>
          <w:p w14:paraId="38D188E8" w14:textId="77777777" w:rsidR="00424A5A" w:rsidRPr="00DA3F46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97DFD34" w14:textId="77777777" w:rsidR="00424A5A" w:rsidRPr="00DA3F46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A3F4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1679453" w14:textId="77777777" w:rsidR="00424A5A" w:rsidRPr="00DA3F46" w:rsidRDefault="00681830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A3F46">
              <w:rPr>
                <w:rFonts w:ascii="Tahoma" w:hAnsi="Tahoma" w:cs="Tahoma"/>
                <w:color w:val="0000FF"/>
                <w:sz w:val="20"/>
                <w:szCs w:val="20"/>
              </w:rPr>
              <w:t>2431-24-000077/0</w:t>
            </w:r>
          </w:p>
        </w:tc>
      </w:tr>
    </w:tbl>
    <w:p w14:paraId="017F4A15" w14:textId="77777777" w:rsidR="00424A5A" w:rsidRPr="00DA3F46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0B49AA19" w14:textId="77777777" w:rsidR="00424A5A" w:rsidRPr="00DA3F46" w:rsidRDefault="00424A5A">
      <w:pPr>
        <w:rPr>
          <w:rFonts w:ascii="Tahoma" w:hAnsi="Tahoma" w:cs="Tahoma"/>
          <w:sz w:val="20"/>
          <w:szCs w:val="20"/>
        </w:rPr>
      </w:pPr>
    </w:p>
    <w:p w14:paraId="240F49D7" w14:textId="77777777" w:rsidR="00556816" w:rsidRPr="00DA3F46" w:rsidRDefault="00556816">
      <w:pPr>
        <w:rPr>
          <w:rFonts w:ascii="Tahoma" w:hAnsi="Tahoma" w:cs="Tahoma"/>
          <w:sz w:val="20"/>
          <w:szCs w:val="20"/>
        </w:rPr>
      </w:pPr>
    </w:p>
    <w:p w14:paraId="79908A64" w14:textId="77777777" w:rsidR="00424A5A" w:rsidRPr="00DA3F46" w:rsidRDefault="00424A5A">
      <w:pPr>
        <w:rPr>
          <w:rFonts w:ascii="Tahoma" w:hAnsi="Tahoma" w:cs="Tahoma"/>
          <w:sz w:val="20"/>
          <w:szCs w:val="20"/>
        </w:rPr>
      </w:pPr>
    </w:p>
    <w:p w14:paraId="391A1940" w14:textId="77777777" w:rsidR="00E813F4" w:rsidRPr="00DA3F46" w:rsidRDefault="00E813F4" w:rsidP="00E813F4">
      <w:pPr>
        <w:rPr>
          <w:rFonts w:ascii="Tahoma" w:hAnsi="Tahoma" w:cs="Tahoma"/>
          <w:sz w:val="20"/>
          <w:szCs w:val="20"/>
        </w:rPr>
      </w:pPr>
    </w:p>
    <w:p w14:paraId="3947724F" w14:textId="77777777" w:rsidR="00595FFA" w:rsidRPr="00DA3F46" w:rsidRDefault="00595FFA" w:rsidP="00595FFA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A3F4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04F9142C" w14:textId="77777777" w:rsidR="00595FFA" w:rsidRPr="00DA3F46" w:rsidRDefault="00595FFA" w:rsidP="00595FFA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DA3F4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2879CCC" w14:textId="77777777" w:rsidR="00595FFA" w:rsidRPr="00DA3F46" w:rsidRDefault="00595FFA" w:rsidP="00595FFA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</w:p>
    <w:p w14:paraId="07971C86" w14:textId="77777777" w:rsidR="00E813F4" w:rsidRPr="00DA3F46" w:rsidRDefault="00E813F4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DA3F46" w14:paraId="3C38FCFF" w14:textId="77777777">
        <w:tc>
          <w:tcPr>
            <w:tcW w:w="9288" w:type="dxa"/>
          </w:tcPr>
          <w:p w14:paraId="4B2DEF0F" w14:textId="77777777" w:rsidR="00FA0617" w:rsidRPr="00DA3F46" w:rsidRDefault="00681830" w:rsidP="003560E2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DA3F46">
              <w:rPr>
                <w:rFonts w:ascii="Tahoma" w:hAnsi="Tahoma" w:cs="Tahoma"/>
                <w:b/>
                <w:szCs w:val="20"/>
              </w:rPr>
              <w:t xml:space="preserve">UJMA - Rekonstrukcija G2-112/1256 Ravne-Dravograd, od km 0+500 </w:t>
            </w:r>
            <w:proofErr w:type="gramStart"/>
            <w:r w:rsidRPr="00DA3F46">
              <w:rPr>
                <w:rFonts w:ascii="Tahoma" w:hAnsi="Tahoma" w:cs="Tahoma"/>
                <w:b/>
                <w:szCs w:val="20"/>
              </w:rPr>
              <w:t>do</w:t>
            </w:r>
            <w:proofErr w:type="gramEnd"/>
            <w:r w:rsidRPr="00DA3F46">
              <w:rPr>
                <w:rFonts w:ascii="Tahoma" w:hAnsi="Tahoma" w:cs="Tahoma"/>
                <w:b/>
                <w:szCs w:val="20"/>
              </w:rPr>
              <w:t xml:space="preserve"> km 3+500 in ureditev kolesarske poti od km 0+500 do km 2+040 </w:t>
            </w:r>
          </w:p>
        </w:tc>
      </w:tr>
    </w:tbl>
    <w:p w14:paraId="714EA7B6" w14:textId="77777777" w:rsidR="00E813F4" w:rsidRPr="00DA3F46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7184F297" w14:textId="4F869FCC" w:rsidR="00595FFA" w:rsidRPr="00DA3F46" w:rsidRDefault="00595FFA" w:rsidP="00B539C1">
      <w:pPr>
        <w:pStyle w:val="Telobesedila2"/>
        <w:widowControl w:val="0"/>
        <w:spacing w:line="254" w:lineRule="atLeast"/>
        <w:ind w:left="32"/>
        <w:rPr>
          <w:rFonts w:ascii="Tahoma" w:hAnsi="Tahoma" w:cs="Tahoma"/>
          <w:szCs w:val="20"/>
        </w:rPr>
      </w:pPr>
      <w:r w:rsidRPr="00DA3F46">
        <w:rPr>
          <w:rFonts w:ascii="Tahoma" w:hAnsi="Tahoma" w:cs="Tahoma"/>
          <w:szCs w:val="20"/>
        </w:rPr>
        <w:t>Obvestilo o spremembi razpisne dokumentacije je objavljeno na "Portalu javnih naročil"</w:t>
      </w:r>
      <w:r w:rsidR="00DA3F46">
        <w:rPr>
          <w:rFonts w:ascii="Tahoma" w:hAnsi="Tahoma" w:cs="Tahoma"/>
          <w:szCs w:val="20"/>
        </w:rPr>
        <w:t>.</w:t>
      </w:r>
    </w:p>
    <w:p w14:paraId="145B8644" w14:textId="77777777" w:rsidR="00595FFA" w:rsidRPr="00DA3F46" w:rsidRDefault="00595FFA" w:rsidP="00B539C1">
      <w:pPr>
        <w:pStyle w:val="Telobesedila2"/>
        <w:widowControl w:val="0"/>
        <w:spacing w:line="254" w:lineRule="atLeast"/>
        <w:ind w:left="32"/>
        <w:rPr>
          <w:rFonts w:ascii="Tahoma" w:hAnsi="Tahoma" w:cs="Tahoma"/>
          <w:szCs w:val="20"/>
        </w:rPr>
      </w:pPr>
    </w:p>
    <w:p w14:paraId="163A987A" w14:textId="77777777" w:rsidR="00595FFA" w:rsidRPr="00DA3F46" w:rsidRDefault="00595FFA" w:rsidP="00B539C1">
      <w:pPr>
        <w:pStyle w:val="Telobesedila2"/>
        <w:widowControl w:val="0"/>
        <w:spacing w:line="254" w:lineRule="atLeast"/>
        <w:ind w:left="32"/>
        <w:rPr>
          <w:rFonts w:ascii="Tahoma" w:hAnsi="Tahoma" w:cs="Tahoma"/>
          <w:szCs w:val="20"/>
        </w:rPr>
      </w:pPr>
      <w:r w:rsidRPr="00DA3F46">
        <w:rPr>
          <w:rFonts w:ascii="Tahoma" w:hAnsi="Tahoma" w:cs="Tahoma"/>
          <w:szCs w:val="20"/>
        </w:rPr>
        <w:t>Obrazložitev sprememb:</w:t>
      </w:r>
    </w:p>
    <w:tbl>
      <w:tblPr>
        <w:tblW w:w="9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9"/>
      </w:tblGrid>
      <w:tr w:rsidR="00595FFA" w:rsidRPr="00DA3F46" w14:paraId="6B05BBB6" w14:textId="77777777" w:rsidTr="00281737">
        <w:trPr>
          <w:trHeight w:val="3099"/>
        </w:trPr>
        <w:tc>
          <w:tcPr>
            <w:tcW w:w="9109" w:type="dxa"/>
          </w:tcPr>
          <w:p w14:paraId="2C37DA65" w14:textId="77777777" w:rsidR="00DA3F46" w:rsidRPr="00DA3F46" w:rsidRDefault="00DA3F46" w:rsidP="00723947">
            <w:pPr>
              <w:pStyle w:val="Telobesedila2"/>
              <w:rPr>
                <w:rFonts w:ascii="Tahoma" w:hAnsi="Tahoma" w:cs="Tahoma"/>
                <w:b/>
                <w:bCs/>
                <w:szCs w:val="20"/>
              </w:rPr>
            </w:pPr>
          </w:p>
          <w:p w14:paraId="32F65D4F" w14:textId="77777777" w:rsidR="00DA3F46" w:rsidRPr="00DA3F46" w:rsidRDefault="00DA3F46" w:rsidP="00723947">
            <w:pPr>
              <w:pStyle w:val="Telobesedila2"/>
              <w:rPr>
                <w:rFonts w:ascii="Tahoma" w:hAnsi="Tahoma" w:cs="Tahoma"/>
                <w:b/>
                <w:bCs/>
                <w:szCs w:val="20"/>
              </w:rPr>
            </w:pPr>
          </w:p>
          <w:p w14:paraId="667F72BC" w14:textId="77777777" w:rsidR="00DA3F46" w:rsidRPr="00DA3F46" w:rsidRDefault="00DA3F46" w:rsidP="00723947">
            <w:pPr>
              <w:pStyle w:val="Telobesedila2"/>
              <w:rPr>
                <w:rFonts w:ascii="Tahoma" w:hAnsi="Tahoma" w:cs="Tahoma"/>
                <w:b/>
                <w:bCs/>
                <w:szCs w:val="20"/>
              </w:rPr>
            </w:pPr>
          </w:p>
          <w:p w14:paraId="002BA4D7" w14:textId="19669FDE" w:rsidR="00DA3F46" w:rsidRPr="00DA3F46" w:rsidRDefault="00DA3F46" w:rsidP="00DA3F46">
            <w:pPr>
              <w:pStyle w:val="Konnaopomba-besedilo"/>
              <w:jc w:val="both"/>
              <w:rPr>
                <w:rFonts w:ascii="Tahoma" w:hAnsi="Tahoma" w:cs="Tahoma"/>
                <w:szCs w:val="20"/>
              </w:rPr>
            </w:pPr>
            <w:r w:rsidRPr="00DA3F46">
              <w:rPr>
                <w:rFonts w:ascii="Tahoma" w:hAnsi="Tahoma" w:cs="Tahoma"/>
                <w:szCs w:val="20"/>
              </w:rPr>
              <w:t xml:space="preserve">Naročnik </w:t>
            </w:r>
            <w:r w:rsidRPr="00DA3F46">
              <w:rPr>
                <w:rFonts w:ascii="Tahoma" w:hAnsi="Tahoma" w:cs="Tahoma"/>
                <w:szCs w:val="20"/>
              </w:rPr>
              <w:t>je</w:t>
            </w:r>
            <w:r w:rsidRPr="00DA3F46">
              <w:rPr>
                <w:rFonts w:ascii="Tahoma" w:hAnsi="Tahoma" w:cs="Tahoma"/>
                <w:szCs w:val="20"/>
              </w:rPr>
              <w:t xml:space="preserve"> objavil detajl zaščite brežin z mrežami.</w:t>
            </w:r>
          </w:p>
          <w:p w14:paraId="3FC105BB" w14:textId="77777777" w:rsidR="00723947" w:rsidRPr="00DA3F46" w:rsidRDefault="00723947" w:rsidP="00595FF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</w:tc>
      </w:tr>
    </w:tbl>
    <w:p w14:paraId="55FF1AB8" w14:textId="77777777" w:rsidR="00595FFA" w:rsidRPr="00DA3F46" w:rsidRDefault="00595FFA" w:rsidP="00595FFA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  <w:highlight w:val="yellow"/>
        </w:rPr>
      </w:pPr>
    </w:p>
    <w:p w14:paraId="36B0EA5F" w14:textId="77777777" w:rsidR="00595FFA" w:rsidRPr="00DA3F46" w:rsidRDefault="00595FFA" w:rsidP="00595FFA">
      <w:pPr>
        <w:pStyle w:val="Telobesedila2"/>
        <w:widowControl w:val="0"/>
        <w:spacing w:line="254" w:lineRule="atLeast"/>
        <w:rPr>
          <w:rFonts w:ascii="Tahoma" w:hAnsi="Tahoma" w:cs="Tahoma"/>
          <w:szCs w:val="20"/>
          <w:highlight w:val="yellow"/>
        </w:rPr>
      </w:pPr>
    </w:p>
    <w:p w14:paraId="3C1C1D12" w14:textId="77777777" w:rsidR="00595FFA" w:rsidRPr="00DA3F46" w:rsidRDefault="00595FFA" w:rsidP="00B539C1">
      <w:pPr>
        <w:pStyle w:val="Telobesedila2"/>
        <w:widowControl w:val="0"/>
        <w:spacing w:line="254" w:lineRule="atLeast"/>
        <w:ind w:left="32"/>
        <w:rPr>
          <w:rFonts w:ascii="Tahoma" w:hAnsi="Tahoma" w:cs="Tahoma"/>
          <w:szCs w:val="20"/>
        </w:rPr>
      </w:pPr>
      <w:r w:rsidRPr="00DA3F46">
        <w:rPr>
          <w:rFonts w:ascii="Tahoma" w:hAnsi="Tahoma" w:cs="Tahoma"/>
          <w:szCs w:val="20"/>
        </w:rPr>
        <w:t xml:space="preserve">Spremembe so sestavni del razpisne dokumentacije in jih je </w:t>
      </w:r>
      <w:proofErr w:type="gramStart"/>
      <w:r w:rsidRPr="00DA3F46">
        <w:rPr>
          <w:rFonts w:ascii="Tahoma" w:hAnsi="Tahoma" w:cs="Tahoma"/>
          <w:szCs w:val="20"/>
        </w:rPr>
        <w:t>potrebno</w:t>
      </w:r>
      <w:proofErr w:type="gramEnd"/>
      <w:r w:rsidRPr="00DA3F46">
        <w:rPr>
          <w:rFonts w:ascii="Tahoma" w:hAnsi="Tahoma" w:cs="Tahoma"/>
          <w:szCs w:val="20"/>
        </w:rPr>
        <w:t xml:space="preserve"> upoštevati pri pripravi ponudbe.</w:t>
      </w:r>
    </w:p>
    <w:p w14:paraId="1D941E39" w14:textId="77777777" w:rsidR="001B2746" w:rsidRPr="00DA3F46" w:rsidRDefault="001B2746" w:rsidP="00595FFA">
      <w:pPr>
        <w:pStyle w:val="Konnaopomba-besedilo"/>
        <w:jc w:val="both"/>
        <w:rPr>
          <w:rFonts w:ascii="Tahoma" w:hAnsi="Tahoma" w:cs="Tahoma"/>
          <w:szCs w:val="20"/>
        </w:rPr>
      </w:pPr>
    </w:p>
    <w:sectPr w:rsidR="001B2746" w:rsidRPr="00DA3F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D2C5" w14:textId="77777777" w:rsidR="000A0462" w:rsidRDefault="000A0462">
      <w:r>
        <w:separator/>
      </w:r>
    </w:p>
  </w:endnote>
  <w:endnote w:type="continuationSeparator" w:id="0">
    <w:p w14:paraId="4C68924A" w14:textId="77777777" w:rsidR="000A0462" w:rsidRDefault="000A0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56876" w14:textId="77777777" w:rsidR="00FA0617" w:rsidRDefault="00FA061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7BBC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0B5500B9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D8BBF2D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532000F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A3909B4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9361874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A04C69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7095FDE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1DAFBD5D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C45F6" w14:textId="77777777" w:rsidR="00E813F4" w:rsidRDefault="00E813F4" w:rsidP="002507C2">
    <w:pPr>
      <w:pStyle w:val="Noga"/>
      <w:ind w:firstLine="540"/>
    </w:pPr>
    <w:r>
      <w:t xml:space="preserve">  </w:t>
    </w:r>
    <w:r w:rsidR="00FA0617" w:rsidRPr="00643501">
      <w:rPr>
        <w:noProof/>
        <w:lang w:eastAsia="sl-SI"/>
      </w:rPr>
      <w:drawing>
        <wp:inline distT="0" distB="0" distL="0" distR="0" wp14:anchorId="3D3C41AC" wp14:editId="4BB03588">
          <wp:extent cx="544830" cy="43053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30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0617" w:rsidRPr="00643501">
      <w:rPr>
        <w:noProof/>
        <w:lang w:eastAsia="sl-SI"/>
      </w:rPr>
      <w:drawing>
        <wp:inline distT="0" distB="0" distL="0" distR="0" wp14:anchorId="42027846" wp14:editId="73CCF569">
          <wp:extent cx="430530" cy="43053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530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0617" w:rsidRPr="00CF74F9">
      <w:rPr>
        <w:noProof/>
        <w:lang w:eastAsia="sl-SI"/>
      </w:rPr>
      <w:drawing>
        <wp:inline distT="0" distB="0" distL="0" distR="0" wp14:anchorId="18EFB123" wp14:editId="3E6B4616">
          <wp:extent cx="2338705" cy="33401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8705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664C4AE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2CA6" w14:textId="77777777" w:rsidR="000A0462" w:rsidRDefault="000A0462">
      <w:r>
        <w:separator/>
      </w:r>
    </w:p>
  </w:footnote>
  <w:footnote w:type="continuationSeparator" w:id="0">
    <w:p w14:paraId="4AE5666C" w14:textId="77777777" w:rsidR="000A0462" w:rsidRDefault="000A0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99D24" w14:textId="77777777" w:rsidR="00FA0617" w:rsidRDefault="00FA061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508CF" w14:textId="77777777" w:rsidR="00FA0617" w:rsidRDefault="00FA06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8058" w14:textId="77777777" w:rsidR="00DB7CDA" w:rsidRDefault="00FA0617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473DB2FA" wp14:editId="2507F484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5261"/>
    <w:multiLevelType w:val="hybridMultilevel"/>
    <w:tmpl w:val="59CC3A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7A04E4"/>
    <w:multiLevelType w:val="hybridMultilevel"/>
    <w:tmpl w:val="98C2E734"/>
    <w:lvl w:ilvl="0" w:tplc="51FCA488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56610CAE"/>
    <w:multiLevelType w:val="hybridMultilevel"/>
    <w:tmpl w:val="B694C7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2"/>
  </w:num>
  <w:num w:numId="3">
    <w:abstractNumId w:val="19"/>
  </w:num>
  <w:num w:numId="4">
    <w:abstractNumId w:val="7"/>
  </w:num>
  <w:num w:numId="5">
    <w:abstractNumId w:val="16"/>
  </w:num>
  <w:num w:numId="6">
    <w:abstractNumId w:val="18"/>
  </w:num>
  <w:num w:numId="7">
    <w:abstractNumId w:val="14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9"/>
  </w:num>
  <w:num w:numId="18">
    <w:abstractNumId w:val="1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617"/>
    <w:rsid w:val="000646A9"/>
    <w:rsid w:val="000A0462"/>
    <w:rsid w:val="000C4CDF"/>
    <w:rsid w:val="000D1EA1"/>
    <w:rsid w:val="001012C6"/>
    <w:rsid w:val="00156967"/>
    <w:rsid w:val="001836BB"/>
    <w:rsid w:val="00194BA3"/>
    <w:rsid w:val="001B2746"/>
    <w:rsid w:val="00216549"/>
    <w:rsid w:val="00222F9E"/>
    <w:rsid w:val="0023467E"/>
    <w:rsid w:val="002507C2"/>
    <w:rsid w:val="00290551"/>
    <w:rsid w:val="003133A6"/>
    <w:rsid w:val="00354E98"/>
    <w:rsid w:val="003560E2"/>
    <w:rsid w:val="003579C0"/>
    <w:rsid w:val="003A6B19"/>
    <w:rsid w:val="003B2C14"/>
    <w:rsid w:val="003C01FE"/>
    <w:rsid w:val="003E6473"/>
    <w:rsid w:val="00415792"/>
    <w:rsid w:val="00424A5A"/>
    <w:rsid w:val="004374C8"/>
    <w:rsid w:val="0044323F"/>
    <w:rsid w:val="004506E7"/>
    <w:rsid w:val="004B34B5"/>
    <w:rsid w:val="004C45BE"/>
    <w:rsid w:val="00556816"/>
    <w:rsid w:val="0056732D"/>
    <w:rsid w:val="00595FFA"/>
    <w:rsid w:val="005C74E5"/>
    <w:rsid w:val="00607D28"/>
    <w:rsid w:val="00634B0D"/>
    <w:rsid w:val="00637BE6"/>
    <w:rsid w:val="00681830"/>
    <w:rsid w:val="00685DF6"/>
    <w:rsid w:val="006D0102"/>
    <w:rsid w:val="006E3D0D"/>
    <w:rsid w:val="00723947"/>
    <w:rsid w:val="00754A0D"/>
    <w:rsid w:val="00790D55"/>
    <w:rsid w:val="007D1579"/>
    <w:rsid w:val="008016A8"/>
    <w:rsid w:val="008524DF"/>
    <w:rsid w:val="00890B19"/>
    <w:rsid w:val="008A3B38"/>
    <w:rsid w:val="008D43E0"/>
    <w:rsid w:val="009B1C32"/>
    <w:rsid w:val="009B1FD9"/>
    <w:rsid w:val="009D0EE5"/>
    <w:rsid w:val="00A04C69"/>
    <w:rsid w:val="00A05C73"/>
    <w:rsid w:val="00A17575"/>
    <w:rsid w:val="00A64345"/>
    <w:rsid w:val="00A8343C"/>
    <w:rsid w:val="00AC61CB"/>
    <w:rsid w:val="00AD3747"/>
    <w:rsid w:val="00AE153D"/>
    <w:rsid w:val="00AF5F1B"/>
    <w:rsid w:val="00B539C1"/>
    <w:rsid w:val="00BC3088"/>
    <w:rsid w:val="00BE76EB"/>
    <w:rsid w:val="00C017A3"/>
    <w:rsid w:val="00C90ECB"/>
    <w:rsid w:val="00C94CFD"/>
    <w:rsid w:val="00CA42BE"/>
    <w:rsid w:val="00DA3F46"/>
    <w:rsid w:val="00DB7CDA"/>
    <w:rsid w:val="00E20880"/>
    <w:rsid w:val="00E51016"/>
    <w:rsid w:val="00E66D5B"/>
    <w:rsid w:val="00E813F4"/>
    <w:rsid w:val="00EA1375"/>
    <w:rsid w:val="00FA0617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8D654A"/>
  <w15:chartTrackingRefBased/>
  <w15:docId w15:val="{204CCF2D-ABFB-4930-A64B-9A7B4D95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595FFA"/>
    <w:rPr>
      <w:rFonts w:ascii="Arial" w:hAnsi="Arial"/>
      <w:szCs w:val="24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595FFA"/>
    <w:rPr>
      <w:rFonts w:ascii="SL Dutch" w:hAnsi="SL Dutch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681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3EE069-4285-453E-8744-C76965C2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0</TotalTime>
  <Pages>1</Pages>
  <Words>73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Draga Mandić</dc:creator>
  <cp:keywords/>
  <dc:description/>
  <cp:lastModifiedBy>Administrator</cp:lastModifiedBy>
  <cp:revision>3</cp:revision>
  <cp:lastPrinted>2024-03-04T09:08:00Z</cp:lastPrinted>
  <dcterms:created xsi:type="dcterms:W3CDTF">2024-03-14T08:08:00Z</dcterms:created>
  <dcterms:modified xsi:type="dcterms:W3CDTF">2024-03-15T10:25:00Z</dcterms:modified>
</cp:coreProperties>
</file>